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AD" w:rsidRPr="008B718B" w:rsidRDefault="003F0FAD" w:rsidP="003F0FA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8B718B"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3F0FAD" w:rsidRPr="00D97D20" w:rsidRDefault="003F0FAD" w:rsidP="003F0F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97D20">
        <w:rPr>
          <w:rFonts w:ascii="Times New Roman" w:eastAsia="Times New Roman" w:hAnsi="Times New Roman"/>
          <w:sz w:val="24"/>
          <w:szCs w:val="24"/>
        </w:rPr>
        <w:t>Ханты-Мансийский автономный округ – Югра</w:t>
      </w:r>
    </w:p>
    <w:p w:rsidR="003F0FAD" w:rsidRPr="00D97D20" w:rsidRDefault="003F0FAD" w:rsidP="003F0F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97D20">
        <w:rPr>
          <w:rFonts w:ascii="Times New Roman" w:eastAsia="Times New Roman" w:hAnsi="Times New Roman"/>
          <w:sz w:val="24"/>
          <w:szCs w:val="24"/>
        </w:rPr>
        <w:t>Ханты-Мансийский  район</w:t>
      </w:r>
    </w:p>
    <w:p w:rsidR="003F0FAD" w:rsidRPr="00D97D20" w:rsidRDefault="003F0FAD" w:rsidP="003F0F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F0FAD" w:rsidRPr="00D97D20" w:rsidRDefault="003F0FAD" w:rsidP="003F0F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97D20"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3F0FAD" w:rsidRPr="00D97D20" w:rsidRDefault="003F0FAD" w:rsidP="003F0F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97D20">
        <w:rPr>
          <w:rFonts w:ascii="Times New Roman" w:eastAsia="Times New Roman" w:hAnsi="Times New Roman"/>
          <w:b/>
          <w:bCs/>
          <w:sz w:val="28"/>
          <w:szCs w:val="28"/>
        </w:rPr>
        <w:t>СЕЛЬСКОЕ ПОСЕЛЕНИЕ КРАСНОЛЕНИНСКИЙ</w:t>
      </w:r>
    </w:p>
    <w:p w:rsidR="003F0FAD" w:rsidRPr="00D97D20" w:rsidRDefault="003F0FAD" w:rsidP="003F0F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3F0FAD" w:rsidRPr="00D97D20" w:rsidRDefault="003F0FAD" w:rsidP="003F0F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97D20">
        <w:rPr>
          <w:rFonts w:ascii="Times New Roman" w:eastAsia="Times New Roman" w:hAnsi="Times New Roman"/>
          <w:b/>
          <w:bCs/>
          <w:sz w:val="28"/>
          <w:szCs w:val="28"/>
        </w:rPr>
        <w:t xml:space="preserve"> АДМИНИСТРАЦИЯ СЕЛЬСКОГО ПОСЕЛЕНИЯ</w:t>
      </w:r>
    </w:p>
    <w:p w:rsidR="003F0FAD" w:rsidRPr="00D97D20" w:rsidRDefault="003F0FAD" w:rsidP="003F0FAD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D97D20"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 w:rsidRPr="00D97D20">
        <w:rPr>
          <w:rFonts w:ascii="Times New Roman" w:eastAsia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3F0FAD" w:rsidRPr="00D97D20" w:rsidRDefault="003F0FAD" w:rsidP="003F0F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0FAD" w:rsidRPr="00D97D20" w:rsidRDefault="003F0FAD" w:rsidP="003F0FA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F0FAD" w:rsidRPr="00D97D20" w:rsidRDefault="003F0FAD" w:rsidP="003F0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F0FAD" w:rsidRPr="00D97D20" w:rsidRDefault="003F0FAD" w:rsidP="003F0FAD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7D20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00</w:t>
      </w:r>
      <w:r w:rsidRPr="00D97D20">
        <w:rPr>
          <w:rFonts w:ascii="Times New Roman" w:eastAsia="Times New Roman" w:hAnsi="Times New Roman"/>
          <w:sz w:val="28"/>
          <w:szCs w:val="28"/>
        </w:rPr>
        <w:t>.201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D97D2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№ </w:t>
      </w:r>
    </w:p>
    <w:p w:rsidR="003F0FAD" w:rsidRPr="00D97D20" w:rsidRDefault="003F0FAD" w:rsidP="003F0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7D20">
        <w:rPr>
          <w:rFonts w:ascii="Times New Roman" w:eastAsia="Times New Roman" w:hAnsi="Times New Roman"/>
          <w:sz w:val="28"/>
          <w:szCs w:val="28"/>
        </w:rPr>
        <w:t>п. Красноленинский</w:t>
      </w:r>
      <w:r w:rsidRPr="00D97D20">
        <w:rPr>
          <w:rFonts w:ascii="Times New Roman" w:eastAsia="Times New Roman" w:hAnsi="Times New Roman"/>
          <w:sz w:val="28"/>
          <w:szCs w:val="28"/>
        </w:rPr>
        <w:tab/>
      </w:r>
      <w:r w:rsidRPr="00D97D20">
        <w:rPr>
          <w:rFonts w:ascii="Times New Roman" w:eastAsia="Times New Roman" w:hAnsi="Times New Roman"/>
          <w:sz w:val="28"/>
          <w:szCs w:val="28"/>
        </w:rPr>
        <w:tab/>
      </w:r>
      <w:r w:rsidRPr="00D97D20">
        <w:rPr>
          <w:rFonts w:ascii="Times New Roman" w:eastAsia="Times New Roman" w:hAnsi="Times New Roman"/>
          <w:sz w:val="28"/>
          <w:szCs w:val="28"/>
        </w:rPr>
        <w:tab/>
      </w:r>
      <w:r w:rsidRPr="00D97D20">
        <w:rPr>
          <w:rFonts w:ascii="Times New Roman" w:eastAsia="Times New Roman" w:hAnsi="Times New Roman"/>
          <w:sz w:val="28"/>
          <w:szCs w:val="28"/>
        </w:rPr>
        <w:tab/>
      </w:r>
      <w:r w:rsidRPr="00D97D20">
        <w:rPr>
          <w:rFonts w:ascii="Times New Roman" w:eastAsia="Times New Roman" w:hAnsi="Times New Roman"/>
          <w:sz w:val="28"/>
          <w:szCs w:val="28"/>
        </w:rPr>
        <w:tab/>
      </w:r>
    </w:p>
    <w:p w:rsidR="006513F6" w:rsidRDefault="006513F6" w:rsidP="007B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3F6" w:rsidRDefault="006513F6" w:rsidP="007B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6513F6" w:rsidRDefault="006513F6" w:rsidP="007B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ведения, обязательного </w:t>
      </w:r>
    </w:p>
    <w:p w:rsidR="006513F6" w:rsidRDefault="006513F6" w:rsidP="007B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опубликования перечня муниципального </w:t>
      </w:r>
    </w:p>
    <w:p w:rsidR="0084537D" w:rsidRDefault="006513F6" w:rsidP="007B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</w:t>
      </w:r>
      <w:r w:rsidR="0084537D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</w:t>
      </w:r>
    </w:p>
    <w:p w:rsidR="006513F6" w:rsidRDefault="0084537D" w:rsidP="007B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(или) в пользование </w:t>
      </w:r>
      <w:r w:rsidR="006513F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513F6">
        <w:rPr>
          <w:rFonts w:ascii="Times New Roman" w:hAnsi="Times New Roman" w:cs="Times New Roman"/>
          <w:sz w:val="28"/>
          <w:szCs w:val="28"/>
        </w:rPr>
        <w:t xml:space="preserve"> малого </w:t>
      </w:r>
    </w:p>
    <w:p w:rsidR="006513F6" w:rsidRDefault="006513F6" w:rsidP="007B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84537D">
        <w:rPr>
          <w:rFonts w:ascii="Times New Roman" w:hAnsi="Times New Roman" w:cs="Times New Roman"/>
          <w:sz w:val="28"/>
          <w:szCs w:val="28"/>
        </w:rPr>
        <w:t xml:space="preserve"> и организациям,</w:t>
      </w:r>
    </w:p>
    <w:p w:rsidR="0084537D" w:rsidRDefault="0084537D" w:rsidP="007B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образующим инфраструктуру поддержки </w:t>
      </w:r>
    </w:p>
    <w:p w:rsidR="0084537D" w:rsidRDefault="0084537D" w:rsidP="007B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6513F6" w:rsidRDefault="006513F6" w:rsidP="006513F6">
      <w:pPr>
        <w:pStyle w:val="ConsPlusNormal"/>
        <w:widowControl/>
        <w:ind w:firstLine="540"/>
        <w:jc w:val="both"/>
      </w:pPr>
    </w:p>
    <w:p w:rsidR="003F0FAD" w:rsidRDefault="003F0FAD" w:rsidP="007A4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F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</w:t>
      </w:r>
      <w:r w:rsidR="007A4110">
        <w:rPr>
          <w:rFonts w:ascii="Times New Roman" w:hAnsi="Times New Roman" w:cs="Times New Roman"/>
          <w:sz w:val="28"/>
          <w:szCs w:val="28"/>
        </w:rPr>
        <w:t>№</w:t>
      </w:r>
      <w:r w:rsidRPr="003F0FAD">
        <w:rPr>
          <w:rFonts w:ascii="Times New Roman" w:hAnsi="Times New Roman" w:cs="Times New Roman"/>
          <w:sz w:val="28"/>
          <w:szCs w:val="28"/>
        </w:rPr>
        <w:t xml:space="preserve"> 209-ФЗ </w:t>
      </w:r>
      <w:r w:rsidR="007A4110">
        <w:rPr>
          <w:rFonts w:ascii="Times New Roman" w:hAnsi="Times New Roman" w:cs="Times New Roman"/>
          <w:sz w:val="28"/>
          <w:szCs w:val="28"/>
        </w:rPr>
        <w:t>«</w:t>
      </w:r>
      <w:r w:rsidRPr="003F0FA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7A4110">
        <w:rPr>
          <w:rFonts w:ascii="Times New Roman" w:hAnsi="Times New Roman" w:cs="Times New Roman"/>
          <w:sz w:val="28"/>
          <w:szCs w:val="28"/>
        </w:rPr>
        <w:t>»</w:t>
      </w:r>
      <w:r w:rsidRPr="003F0FAD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7A4110">
        <w:rPr>
          <w:rFonts w:ascii="Times New Roman" w:hAnsi="Times New Roman" w:cs="Times New Roman"/>
          <w:sz w:val="28"/>
          <w:szCs w:val="28"/>
        </w:rPr>
        <w:t>Совета депутатов сельского поселения Красноленинский</w:t>
      </w:r>
      <w:r w:rsidRPr="003F0FAD">
        <w:rPr>
          <w:rFonts w:ascii="Times New Roman" w:hAnsi="Times New Roman" w:cs="Times New Roman"/>
          <w:sz w:val="28"/>
          <w:szCs w:val="28"/>
        </w:rPr>
        <w:t xml:space="preserve"> от </w:t>
      </w:r>
      <w:r w:rsidR="007A4110">
        <w:rPr>
          <w:rFonts w:ascii="Times New Roman" w:hAnsi="Times New Roman" w:cs="Times New Roman"/>
          <w:sz w:val="28"/>
          <w:szCs w:val="28"/>
        </w:rPr>
        <w:t>11.06.2013 № 11</w:t>
      </w:r>
      <w:r w:rsidRPr="003F0FAD">
        <w:rPr>
          <w:rFonts w:ascii="Times New Roman" w:hAnsi="Times New Roman" w:cs="Times New Roman"/>
          <w:sz w:val="28"/>
          <w:szCs w:val="28"/>
        </w:rPr>
        <w:t xml:space="preserve"> </w:t>
      </w:r>
      <w:r w:rsidR="007A4110">
        <w:rPr>
          <w:rFonts w:ascii="Times New Roman" w:hAnsi="Times New Roman" w:cs="Times New Roman"/>
          <w:sz w:val="28"/>
          <w:szCs w:val="28"/>
        </w:rPr>
        <w:t>«</w:t>
      </w:r>
      <w:r w:rsidR="007A4110" w:rsidRPr="007A4110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</w:t>
      </w:r>
      <w:r w:rsidR="007A4110">
        <w:rPr>
          <w:rFonts w:ascii="Times New Roman" w:hAnsi="Times New Roman" w:cs="Times New Roman"/>
          <w:sz w:val="28"/>
          <w:szCs w:val="28"/>
        </w:rPr>
        <w:t xml:space="preserve"> </w:t>
      </w:r>
      <w:r w:rsidR="007A4110" w:rsidRPr="007A4110"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="007A4110">
        <w:rPr>
          <w:rFonts w:ascii="Times New Roman" w:hAnsi="Times New Roman" w:cs="Times New Roman"/>
          <w:sz w:val="28"/>
          <w:szCs w:val="28"/>
        </w:rPr>
        <w:t>»</w:t>
      </w:r>
      <w:r w:rsidRPr="003F0FAD">
        <w:rPr>
          <w:rFonts w:ascii="Times New Roman" w:hAnsi="Times New Roman" w:cs="Times New Roman"/>
          <w:sz w:val="28"/>
          <w:szCs w:val="28"/>
        </w:rPr>
        <w:t xml:space="preserve">, в целях реализации </w:t>
      </w:r>
      <w:r w:rsidR="007A4110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7A4110" w:rsidRPr="007A4110">
        <w:rPr>
          <w:rFonts w:ascii="Times New Roman" w:hAnsi="Times New Roman" w:cs="Times New Roman"/>
          <w:sz w:val="28"/>
          <w:szCs w:val="28"/>
        </w:rPr>
        <w:t>Развитие малого</w:t>
      </w:r>
      <w:r w:rsidR="007A4110">
        <w:rPr>
          <w:rFonts w:ascii="Times New Roman" w:hAnsi="Times New Roman" w:cs="Times New Roman"/>
          <w:sz w:val="28"/>
          <w:szCs w:val="28"/>
        </w:rPr>
        <w:t xml:space="preserve"> </w:t>
      </w:r>
      <w:r w:rsidR="007A4110" w:rsidRPr="007A4110">
        <w:rPr>
          <w:rFonts w:ascii="Times New Roman" w:hAnsi="Times New Roman" w:cs="Times New Roman"/>
          <w:sz w:val="28"/>
          <w:szCs w:val="28"/>
        </w:rPr>
        <w:t>и среднего предпринимательства на территории сельского поселения</w:t>
      </w:r>
      <w:r w:rsidR="007A4110">
        <w:rPr>
          <w:rFonts w:ascii="Times New Roman" w:hAnsi="Times New Roman" w:cs="Times New Roman"/>
          <w:sz w:val="28"/>
          <w:szCs w:val="28"/>
        </w:rPr>
        <w:t xml:space="preserve"> </w:t>
      </w:r>
      <w:r w:rsidR="007A4110" w:rsidRPr="007A4110">
        <w:rPr>
          <w:rFonts w:ascii="Times New Roman" w:hAnsi="Times New Roman" w:cs="Times New Roman"/>
          <w:sz w:val="28"/>
          <w:szCs w:val="28"/>
        </w:rPr>
        <w:t>Красноленинский на 2016-2018 годы</w:t>
      </w:r>
      <w:r w:rsidR="007A4110">
        <w:rPr>
          <w:rFonts w:ascii="Times New Roman" w:hAnsi="Times New Roman" w:cs="Times New Roman"/>
          <w:sz w:val="28"/>
          <w:szCs w:val="28"/>
        </w:rPr>
        <w:t>», утвержденной постановлением</w:t>
      </w:r>
      <w:proofErr w:type="gramEnd"/>
      <w:r w:rsidR="007A4110">
        <w:rPr>
          <w:rFonts w:ascii="Times New Roman" w:hAnsi="Times New Roman" w:cs="Times New Roman"/>
          <w:sz w:val="28"/>
          <w:szCs w:val="28"/>
        </w:rPr>
        <w:t xml:space="preserve"> а</w:t>
      </w:r>
      <w:r w:rsidRPr="003F0F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4110"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Pr="003F0FAD">
        <w:rPr>
          <w:rFonts w:ascii="Times New Roman" w:hAnsi="Times New Roman" w:cs="Times New Roman"/>
          <w:sz w:val="28"/>
          <w:szCs w:val="28"/>
        </w:rPr>
        <w:t xml:space="preserve"> от </w:t>
      </w:r>
      <w:r w:rsidR="007A4110">
        <w:rPr>
          <w:rFonts w:ascii="Times New Roman" w:hAnsi="Times New Roman" w:cs="Times New Roman"/>
          <w:sz w:val="28"/>
          <w:szCs w:val="28"/>
        </w:rPr>
        <w:t>05.07.2016 № 26</w:t>
      </w:r>
      <w:r w:rsidRPr="003F0FAD">
        <w:rPr>
          <w:rFonts w:ascii="Times New Roman" w:hAnsi="Times New Roman" w:cs="Times New Roman"/>
          <w:sz w:val="28"/>
          <w:szCs w:val="28"/>
        </w:rPr>
        <w:t>, руководствуясь</w:t>
      </w:r>
      <w:r w:rsidR="00D66F5E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Красноленинский:</w:t>
      </w:r>
      <w:r w:rsidRPr="003F0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F6" w:rsidRPr="006513F6" w:rsidRDefault="006513F6" w:rsidP="00D66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F6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формирования, ведения, обязательного опубликования перечня муниципального </w:t>
      </w:r>
      <w:r w:rsidR="00D66F5E" w:rsidRPr="00D66F5E">
        <w:rPr>
          <w:rFonts w:ascii="Times New Roman" w:hAnsi="Times New Roman" w:cs="Times New Roman"/>
          <w:sz w:val="28"/>
          <w:szCs w:val="28"/>
        </w:rPr>
        <w:t>имущества, предназначенного для передачи во владение</w:t>
      </w:r>
      <w:r w:rsidR="00D66F5E">
        <w:rPr>
          <w:rFonts w:ascii="Times New Roman" w:hAnsi="Times New Roman" w:cs="Times New Roman"/>
          <w:sz w:val="28"/>
          <w:szCs w:val="28"/>
        </w:rPr>
        <w:t xml:space="preserve"> </w:t>
      </w:r>
      <w:r w:rsidR="00D66F5E" w:rsidRPr="00D66F5E">
        <w:rPr>
          <w:rFonts w:ascii="Times New Roman" w:hAnsi="Times New Roman" w:cs="Times New Roman"/>
          <w:sz w:val="28"/>
          <w:szCs w:val="28"/>
        </w:rPr>
        <w:t>и (или) в пользование субъектам малого и среднего предпринимательства и организациям,</w:t>
      </w:r>
      <w:r w:rsidR="00D66F5E">
        <w:rPr>
          <w:rFonts w:ascii="Times New Roman" w:hAnsi="Times New Roman" w:cs="Times New Roman"/>
          <w:sz w:val="28"/>
          <w:szCs w:val="28"/>
        </w:rPr>
        <w:t xml:space="preserve"> </w:t>
      </w:r>
      <w:r w:rsidR="00D66F5E" w:rsidRPr="00D66F5E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D66F5E">
        <w:rPr>
          <w:rFonts w:ascii="Times New Roman" w:hAnsi="Times New Roman" w:cs="Times New Roman"/>
          <w:sz w:val="28"/>
          <w:szCs w:val="28"/>
        </w:rPr>
        <w:t xml:space="preserve">, </w:t>
      </w:r>
      <w:r w:rsidRPr="006513F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513F6" w:rsidRDefault="006513F6" w:rsidP="006513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F6">
        <w:rPr>
          <w:rFonts w:ascii="Times New Roman" w:hAnsi="Times New Roman" w:cs="Times New Roman"/>
          <w:sz w:val="28"/>
          <w:szCs w:val="28"/>
        </w:rPr>
        <w:t xml:space="preserve">2. </w:t>
      </w:r>
      <w:r w:rsidR="003F0FAD">
        <w:rPr>
          <w:rFonts w:ascii="Times New Roman" w:hAnsi="Times New Roman" w:cs="Times New Roman"/>
          <w:sz w:val="28"/>
          <w:szCs w:val="28"/>
        </w:rPr>
        <w:t>Отменить постановление администрации сельского поселения Красноленинский от 05.02.2010 № 02 «Об утверждении Положения о порядке формирования, ведения, обязательного опубликования перечня муниципального имущества для поддержки субъектов малого и среднего предпринимательства».</w:t>
      </w:r>
    </w:p>
    <w:p w:rsidR="00D66F5E" w:rsidRPr="006513F6" w:rsidRDefault="00D66F5E" w:rsidP="006513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6513F6" w:rsidRPr="006513F6" w:rsidRDefault="00D66F5E" w:rsidP="006513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3F6" w:rsidRPr="00651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13F6" w:rsidRPr="00651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13F6" w:rsidRPr="006513F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513F6" w:rsidRPr="006513F6" w:rsidRDefault="006513F6" w:rsidP="006513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13F6" w:rsidRDefault="006513F6" w:rsidP="006513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513F6" w:rsidRDefault="006513F6" w:rsidP="006513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F6" w:rsidRDefault="006513F6" w:rsidP="006513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513F6" w:rsidRDefault="006513F6" w:rsidP="006513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13F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513F6" w:rsidRPr="006513F6" w:rsidRDefault="006513F6" w:rsidP="006513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513F6">
        <w:rPr>
          <w:rFonts w:ascii="Times New Roman" w:hAnsi="Times New Roman" w:cs="Times New Roman"/>
          <w:sz w:val="28"/>
          <w:szCs w:val="28"/>
        </w:rPr>
        <w:t>сельского поселения Красн</w:t>
      </w:r>
      <w:r>
        <w:rPr>
          <w:rFonts w:ascii="Times New Roman" w:hAnsi="Times New Roman" w:cs="Times New Roman"/>
          <w:sz w:val="28"/>
          <w:szCs w:val="28"/>
        </w:rPr>
        <w:t xml:space="preserve">оленинский   </w:t>
      </w:r>
      <w:r w:rsidRPr="006513F6">
        <w:rPr>
          <w:rFonts w:ascii="Times New Roman" w:hAnsi="Times New Roman" w:cs="Times New Roman"/>
          <w:sz w:val="28"/>
          <w:szCs w:val="28"/>
        </w:rPr>
        <w:t xml:space="preserve">                          С.А. Кожевникова</w:t>
      </w:r>
    </w:p>
    <w:p w:rsidR="006513F6" w:rsidRPr="006513F6" w:rsidRDefault="006513F6" w:rsidP="006513F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6513F6" w:rsidRPr="006513F6" w:rsidRDefault="006513F6" w:rsidP="006513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3F6" w:rsidRPr="006513F6" w:rsidRDefault="006513F6" w:rsidP="006513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3F6" w:rsidRDefault="006513F6" w:rsidP="006513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3F6" w:rsidRPr="006513F6" w:rsidRDefault="006513F6" w:rsidP="006513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3F6" w:rsidRPr="006513F6" w:rsidRDefault="006513F6" w:rsidP="006513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3F6" w:rsidRPr="006513F6" w:rsidRDefault="006513F6" w:rsidP="006513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13F6">
        <w:rPr>
          <w:rFonts w:ascii="Times New Roman" w:hAnsi="Times New Roman" w:cs="Times New Roman"/>
          <w:sz w:val="28"/>
          <w:szCs w:val="28"/>
        </w:rPr>
        <w:t>Приложение</w:t>
      </w:r>
    </w:p>
    <w:p w:rsidR="00093266" w:rsidRDefault="006513F6" w:rsidP="006513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513F6">
        <w:rPr>
          <w:rFonts w:ascii="Times New Roman" w:hAnsi="Times New Roman" w:cs="Times New Roman"/>
          <w:sz w:val="28"/>
          <w:szCs w:val="28"/>
        </w:rPr>
        <w:t>к постановлению</w:t>
      </w:r>
      <w:r w:rsidR="00093266">
        <w:rPr>
          <w:rFonts w:ascii="Times New Roman" w:hAnsi="Times New Roman" w:cs="Times New Roman"/>
          <w:sz w:val="28"/>
          <w:szCs w:val="28"/>
        </w:rPr>
        <w:t xml:space="preserve"> </w:t>
      </w:r>
      <w:r w:rsidRPr="006513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93266" w:rsidRPr="006513F6" w:rsidRDefault="006513F6" w:rsidP="000932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513F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93266">
        <w:rPr>
          <w:rFonts w:ascii="Times New Roman" w:hAnsi="Times New Roman" w:cs="Times New Roman"/>
          <w:sz w:val="28"/>
          <w:szCs w:val="28"/>
        </w:rPr>
        <w:t xml:space="preserve"> Красноленинский</w:t>
      </w:r>
    </w:p>
    <w:p w:rsidR="006513F6" w:rsidRPr="006513F6" w:rsidRDefault="006513F6" w:rsidP="006513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513F6">
        <w:rPr>
          <w:rFonts w:ascii="Times New Roman" w:hAnsi="Times New Roman" w:cs="Times New Roman"/>
          <w:sz w:val="28"/>
          <w:szCs w:val="28"/>
        </w:rPr>
        <w:t xml:space="preserve">от </w:t>
      </w:r>
      <w:r w:rsidR="00D66F5E">
        <w:rPr>
          <w:rFonts w:ascii="Times New Roman" w:hAnsi="Times New Roman" w:cs="Times New Roman"/>
          <w:sz w:val="28"/>
          <w:szCs w:val="28"/>
        </w:rPr>
        <w:t xml:space="preserve"> </w:t>
      </w:r>
      <w:r w:rsidRPr="006513F6">
        <w:rPr>
          <w:rFonts w:ascii="Times New Roman" w:hAnsi="Times New Roman" w:cs="Times New Roman"/>
          <w:sz w:val="28"/>
          <w:szCs w:val="28"/>
        </w:rPr>
        <w:t xml:space="preserve"> </w:t>
      </w:r>
      <w:r w:rsidR="00D75C3E">
        <w:rPr>
          <w:rFonts w:ascii="Times New Roman" w:hAnsi="Times New Roman" w:cs="Times New Roman"/>
          <w:sz w:val="28"/>
          <w:szCs w:val="28"/>
        </w:rPr>
        <w:t xml:space="preserve">№ </w:t>
      </w:r>
      <w:r w:rsidRPr="006513F6">
        <w:rPr>
          <w:rFonts w:ascii="Times New Roman" w:hAnsi="Times New Roman" w:cs="Times New Roman"/>
          <w:sz w:val="28"/>
          <w:szCs w:val="28"/>
        </w:rPr>
        <w:t xml:space="preserve"> </w:t>
      </w:r>
      <w:r w:rsidR="00D66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F6" w:rsidRPr="006513F6" w:rsidRDefault="006513F6" w:rsidP="006513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3F6" w:rsidRPr="006513F6" w:rsidRDefault="006513F6" w:rsidP="006513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13F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513F6" w:rsidRDefault="006513F6" w:rsidP="006513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13F6">
        <w:rPr>
          <w:rFonts w:ascii="Times New Roman" w:hAnsi="Times New Roman" w:cs="Times New Roman"/>
          <w:b w:val="0"/>
          <w:sz w:val="28"/>
          <w:szCs w:val="28"/>
        </w:rPr>
        <w:t>О ПОРЯДКЕ ФОРМИРОВАНИЯ, ВЕДЕНИЯ, ОБЯЗАТЕЛЬНОГО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13F6">
        <w:rPr>
          <w:rFonts w:ascii="Times New Roman" w:hAnsi="Times New Roman" w:cs="Times New Roman"/>
          <w:b w:val="0"/>
          <w:sz w:val="28"/>
          <w:szCs w:val="28"/>
        </w:rPr>
        <w:t xml:space="preserve">ПЕРЕЧНЯ </w:t>
      </w:r>
      <w:r w:rsidR="00D66F5E" w:rsidRPr="006513F6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66F5E">
        <w:rPr>
          <w:rFonts w:ascii="Times New Roman" w:hAnsi="Times New Roman" w:cs="Times New Roman"/>
          <w:b w:val="0"/>
          <w:sz w:val="28"/>
          <w:szCs w:val="28"/>
        </w:rPr>
        <w:t>, ПРЕДНАЗНАЧЕННОГО</w:t>
      </w:r>
      <w:r w:rsidR="00D66F5E" w:rsidRPr="006513F6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D66F5E">
        <w:rPr>
          <w:rFonts w:ascii="Times New Roman" w:hAnsi="Times New Roman" w:cs="Times New Roman"/>
          <w:b w:val="0"/>
          <w:sz w:val="28"/>
          <w:szCs w:val="28"/>
        </w:rPr>
        <w:t xml:space="preserve"> ПЕРЕДАЧИ ВО ВЛАДЕНИЕ И (ИЛИ) В ПОЛЬЗОВАНИЕ </w:t>
      </w:r>
      <w:r w:rsidR="00D66F5E" w:rsidRPr="006513F6">
        <w:rPr>
          <w:rFonts w:ascii="Times New Roman" w:hAnsi="Times New Roman" w:cs="Times New Roman"/>
          <w:b w:val="0"/>
          <w:sz w:val="28"/>
          <w:szCs w:val="28"/>
        </w:rPr>
        <w:t xml:space="preserve"> СУБЪЕКТ</w:t>
      </w:r>
      <w:r w:rsidR="00D66F5E">
        <w:rPr>
          <w:rFonts w:ascii="Times New Roman" w:hAnsi="Times New Roman" w:cs="Times New Roman"/>
          <w:b w:val="0"/>
          <w:sz w:val="28"/>
          <w:szCs w:val="28"/>
        </w:rPr>
        <w:t xml:space="preserve">АМ </w:t>
      </w:r>
      <w:r w:rsidR="00D66F5E" w:rsidRPr="006513F6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</w:t>
      </w:r>
      <w:r w:rsidR="00D66F5E">
        <w:rPr>
          <w:rFonts w:ascii="Times New Roman" w:hAnsi="Times New Roman" w:cs="Times New Roman"/>
          <w:b w:val="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- ПОЛОЖЕНИЕ)</w:t>
      </w:r>
    </w:p>
    <w:p w:rsidR="00736159" w:rsidRDefault="00736159" w:rsidP="006513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6159" w:rsidRPr="00736159" w:rsidRDefault="00736159" w:rsidP="007361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>I. Общие положения</w:t>
      </w:r>
    </w:p>
    <w:p w:rsidR="00736159" w:rsidRPr="00736159" w:rsidRDefault="00736159" w:rsidP="007361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6159" w:rsidRPr="00736159" w:rsidRDefault="00736159" w:rsidP="0073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Положение разработано в соответствии с Федеральным законом от 06.10.2003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, Федеральным законом от 24.07.2007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 209-ФЗ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36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4110">
        <w:rPr>
          <w:rFonts w:ascii="Times New Roman" w:hAnsi="Times New Roman" w:cs="Times New Roman"/>
          <w:sz w:val="28"/>
          <w:szCs w:val="28"/>
        </w:rPr>
        <w:t>Развитие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10">
        <w:rPr>
          <w:rFonts w:ascii="Times New Roman" w:hAnsi="Times New Roman" w:cs="Times New Roman"/>
          <w:sz w:val="28"/>
          <w:szCs w:val="28"/>
        </w:rPr>
        <w:t>и среднего предпринимательства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10">
        <w:rPr>
          <w:rFonts w:ascii="Times New Roman" w:hAnsi="Times New Roman" w:cs="Times New Roman"/>
          <w:sz w:val="28"/>
          <w:szCs w:val="28"/>
        </w:rPr>
        <w:t>Красноленинский на 2016-2018 годы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а</w:t>
      </w:r>
      <w:r w:rsidRPr="003F0F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Pr="003F0F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05.07.2016 № 26</w:t>
      </w: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736159" w:rsidRPr="00736159" w:rsidRDefault="00736159" w:rsidP="0073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>1.2. Настоящее Положение разработано в целях:</w:t>
      </w:r>
    </w:p>
    <w:p w:rsidR="00736159" w:rsidRDefault="00736159" w:rsidP="0073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>осуществления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36159" w:rsidRPr="00736159" w:rsidRDefault="00736159" w:rsidP="0073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формирования имущественной базы, направляемой на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736159" w:rsidRPr="00736159" w:rsidRDefault="00736159" w:rsidP="0073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>1.3. Положение определяет порядок формирования, ведения и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B7672" w:rsidRDefault="00736159" w:rsidP="0073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1.4. </w:t>
      </w:r>
      <w:proofErr w:type="gramStart"/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 Красноленинский</w:t>
      </w: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Перечень) представляет собой целевой фонд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Красноленинский</w:t>
      </w:r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предназначенного для</w:t>
      </w:r>
      <w:proofErr w:type="gramEnd"/>
      <w:r w:rsidRPr="007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передачи во временное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36159" w:rsidRDefault="00736159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59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59">
        <w:rPr>
          <w:rFonts w:ascii="Times New Roman" w:hAnsi="Times New Roman" w:cs="Times New Roman"/>
          <w:sz w:val="28"/>
          <w:szCs w:val="28"/>
        </w:rPr>
        <w:t>Имущество, включенное в Перечень, используется в целях предоставления его во владение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159">
        <w:rPr>
          <w:rFonts w:ascii="Times New Roman" w:hAnsi="Times New Roman" w:cs="Times New Roman"/>
          <w:sz w:val="28"/>
          <w:szCs w:val="28"/>
        </w:rPr>
        <w:t>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</w:t>
      </w:r>
      <w:proofErr w:type="gramEnd"/>
      <w:r w:rsidRPr="00736159">
        <w:rPr>
          <w:rFonts w:ascii="Times New Roman" w:hAnsi="Times New Roman" w:cs="Times New Roman"/>
          <w:sz w:val="28"/>
          <w:szCs w:val="28"/>
        </w:rPr>
        <w:t xml:space="preserve"> предпринимательства в соответствии с частью 2.1 статьи 9 Федерального закона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6159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6159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6159">
        <w:rPr>
          <w:rFonts w:ascii="Times New Roman" w:hAnsi="Times New Roman" w:cs="Times New Roman"/>
          <w:sz w:val="28"/>
          <w:szCs w:val="28"/>
        </w:rPr>
        <w:t>.</w:t>
      </w:r>
    </w:p>
    <w:p w:rsidR="00736159" w:rsidRDefault="00736159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1F0" w:rsidRDefault="005171F0" w:rsidP="00517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>II. Формирование, ведение и опубликование Перечня</w:t>
      </w:r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2.1. Органом, уполномоченным на формирование и ведение Перечня,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Красноленинский</w:t>
      </w:r>
      <w:r w:rsidRPr="005171F0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 </w:t>
      </w:r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171F0">
        <w:rPr>
          <w:rFonts w:ascii="Times New Roman" w:hAnsi="Times New Roman" w:cs="Times New Roman"/>
          <w:sz w:val="28"/>
          <w:szCs w:val="28"/>
        </w:rPr>
        <w:t xml:space="preserve">В целях формирования и ведения Перечня Уполномоченный орган проводит анализ сведений об объектах,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Pr="005171F0">
        <w:rPr>
          <w:rFonts w:ascii="Times New Roman" w:hAnsi="Times New Roman" w:cs="Times New Roman"/>
          <w:sz w:val="28"/>
          <w:szCs w:val="28"/>
        </w:rPr>
        <w:t xml:space="preserve">, с целью определения </w:t>
      </w:r>
      <w:r w:rsidRPr="005171F0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и необходимости передачи объектов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возможности их использования субъектами малого и среднего предпринимательства. </w:t>
      </w:r>
      <w:proofErr w:type="gramEnd"/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2.3. Имущество, включаемое в Перечень, должно отвечать следующим требованиям: </w:t>
      </w:r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а) находиться в муниципальной собственности и составлять казну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71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б) быть свободным от прав третьих лиц (за исключением имущественных прав субъектов малого и среднего предпринимательства). </w:t>
      </w:r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5171F0">
        <w:rPr>
          <w:rFonts w:ascii="Times New Roman" w:hAnsi="Times New Roman" w:cs="Times New Roman"/>
          <w:sz w:val="28"/>
          <w:szCs w:val="28"/>
        </w:rPr>
        <w:t xml:space="preserve">В Перечень может быть включено муниципальное имущество,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 </w:t>
      </w:r>
      <w:proofErr w:type="gramEnd"/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2.5. Органы местного самоуправления, координирующие или совещательные органы в области развития малого и среднего предпринимательства, созданные при органах местного самоуправления, субъекты малого и среднего предпринимательства вправе направлять </w:t>
      </w:r>
      <w:proofErr w:type="gramStart"/>
      <w:r w:rsidRPr="005171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7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1F0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5171F0">
        <w:rPr>
          <w:rFonts w:ascii="Times New Roman" w:hAnsi="Times New Roman" w:cs="Times New Roman"/>
          <w:sz w:val="28"/>
          <w:szCs w:val="28"/>
        </w:rPr>
        <w:t xml:space="preserve"> орган свои предложения о включении муниципального имущества в Перечень, а также об исключении муниципального имущества из Перечня. </w:t>
      </w:r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Представленные предложения должны содержать характеристику муниципального имущества, в том числе наименование, местонахождение, площадь, назначение, и обоснование целесообразности включения (исключения) муниципального имущества в Перечень. </w:t>
      </w:r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2.6. Перечень ведется в электронном виде и на бумажном носителе, оформляется в виде таблицы и содержит следующие сведения: </w:t>
      </w:r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 xml:space="preserve">номер по порядку, реестровый номер; </w:t>
      </w:r>
    </w:p>
    <w:p w:rsidR="005171F0" w:rsidRDefault="005171F0" w:rsidP="0073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 xml:space="preserve">наименование имущества;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 xml:space="preserve">местонахождение имущества;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 xml:space="preserve">площадь нежилых помещений, земельных участков;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 xml:space="preserve">характеристика имущества (год постройки (приобретения, изготовления), балансовая стоимость и др.);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 xml:space="preserve">целевое назначение муниципального имущества;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 xml:space="preserve">информация о наличии (отсутствии) имущественных прав субъектов малого и среднего предпринимательства.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2.7. Включение имущества в Перечень не является основанием для расторжения договора, на основании которого возникли имущественные права субъекта малого и среднего предпринимательства.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 xml:space="preserve">2.8. Имущество исключается из Перечня в следующих случаях: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 xml:space="preserve">принятия решения о передаче имущества в собственность Российской Федерации, Ханты-Мансийского автономного округа - Югры;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 xml:space="preserve">необходимости в использовании муниципального имущества для обеспечения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Pr="005171F0">
        <w:rPr>
          <w:rFonts w:ascii="Times New Roman" w:hAnsi="Times New Roman" w:cs="Times New Roman"/>
          <w:sz w:val="28"/>
          <w:szCs w:val="28"/>
        </w:rPr>
        <w:t xml:space="preserve">, муниципальных предприятий и учреждений;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 xml:space="preserve">предложения органов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Pr="005171F0">
        <w:rPr>
          <w:rFonts w:ascii="Times New Roman" w:hAnsi="Times New Roman" w:cs="Times New Roman"/>
          <w:sz w:val="28"/>
          <w:szCs w:val="28"/>
        </w:rPr>
        <w:t xml:space="preserve"> с мотивированным обоснованием необходимости исключения имущества из Перечня; 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71F0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5171F0">
        <w:rPr>
          <w:rFonts w:ascii="Times New Roman" w:hAnsi="Times New Roman" w:cs="Times New Roman"/>
          <w:sz w:val="28"/>
          <w:szCs w:val="28"/>
        </w:rPr>
        <w:t xml:space="preserve"> имущества (отсутствие заявок на участие в аукционе два раза подряд) субъектами малого и среднего предпринимательства; </w:t>
      </w:r>
    </w:p>
    <w:p w:rsidR="00736159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1F0">
        <w:rPr>
          <w:rFonts w:ascii="Times New Roman" w:hAnsi="Times New Roman" w:cs="Times New Roman"/>
          <w:sz w:val="28"/>
          <w:szCs w:val="28"/>
        </w:rPr>
        <w:t>непригодности имущества для дальнейшего использования.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1F0">
        <w:rPr>
          <w:rFonts w:ascii="Times New Roman" w:hAnsi="Times New Roman" w:cs="Times New Roman"/>
          <w:sz w:val="28"/>
          <w:szCs w:val="28"/>
        </w:rPr>
        <w:t>Ведение Перечня означает включение в него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передачи во владение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F0">
        <w:rPr>
          <w:rFonts w:ascii="Times New Roman" w:hAnsi="Times New Roman" w:cs="Times New Roman"/>
          <w:sz w:val="28"/>
          <w:szCs w:val="28"/>
        </w:rPr>
        <w:t>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 ежегодным до 1 ноября текущего года дополнением Перечня муниципальным имуществом, а также</w:t>
      </w:r>
      <w:proofErr w:type="gramEnd"/>
      <w:r w:rsidRPr="005171F0">
        <w:rPr>
          <w:rFonts w:ascii="Times New Roman" w:hAnsi="Times New Roman" w:cs="Times New Roman"/>
          <w:sz w:val="28"/>
          <w:szCs w:val="28"/>
        </w:rPr>
        <w:t xml:space="preserve"> изменение сведений о муниципальном имуществе и его исключение из Перечня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1F0" w:rsidRDefault="002C3C6F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6F">
        <w:rPr>
          <w:rFonts w:ascii="Times New Roman" w:hAnsi="Times New Roman" w:cs="Times New Roman"/>
          <w:sz w:val="28"/>
          <w:szCs w:val="28"/>
        </w:rPr>
        <w:t xml:space="preserve">2.10. Включение (исключение) муниципального имущества в Перечень осуществляется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Pr="002C3C6F">
        <w:rPr>
          <w:rFonts w:ascii="Times New Roman" w:hAnsi="Times New Roman" w:cs="Times New Roman"/>
          <w:sz w:val="28"/>
          <w:szCs w:val="28"/>
        </w:rPr>
        <w:t xml:space="preserve">. Перечень подлежит обязательному опубликованию в средствах массовой информации и размещению в сети Интернет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Pr="002C3C6F">
        <w:rPr>
          <w:rFonts w:ascii="Times New Roman" w:hAnsi="Times New Roman" w:cs="Times New Roman"/>
          <w:sz w:val="28"/>
          <w:szCs w:val="28"/>
        </w:rPr>
        <w:t>. Ответственным за опубликование и размещение Перечня является Уполномоченный орган.</w:t>
      </w:r>
    </w:p>
    <w:p w:rsidR="005171F0" w:rsidRDefault="005171F0" w:rsidP="005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F0">
        <w:rPr>
          <w:rFonts w:ascii="Times New Roman" w:hAnsi="Times New Roman" w:cs="Times New Roman"/>
          <w:sz w:val="28"/>
          <w:szCs w:val="28"/>
        </w:rPr>
        <w:t>Сведения о Перечне, сведения об изменениях, внесенных в Перечень, в том числе о ежегодных дополнениях Перечня муниципальным имуществом, подлежат представлению Уполномоченным органом в установленные сроки в орган исполнительной власти Ханты-Мансийского автономного округа - Югры, уполномоченный на взаимодействие с акционерным обществом "Федеральная корпорация по развитию малого и среднего предпринимательства.</w:t>
      </w:r>
    </w:p>
    <w:p w:rsidR="002C3C6F" w:rsidRPr="002C3C6F" w:rsidRDefault="002C3C6F" w:rsidP="002C3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6F">
        <w:rPr>
          <w:rFonts w:ascii="Times New Roman" w:hAnsi="Times New Roman" w:cs="Times New Roman"/>
          <w:sz w:val="28"/>
          <w:szCs w:val="28"/>
        </w:rPr>
        <w:t>2.11. Изменение сведений о муниципальном имуществе, включенном в Перечень, оформляется справкой Уполномоченного органа.</w:t>
      </w:r>
    </w:p>
    <w:p w:rsidR="002C3C6F" w:rsidRPr="006513F6" w:rsidRDefault="002C3C6F" w:rsidP="002C3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6F">
        <w:rPr>
          <w:rFonts w:ascii="Times New Roman" w:hAnsi="Times New Roman" w:cs="Times New Roman"/>
          <w:sz w:val="28"/>
          <w:szCs w:val="28"/>
        </w:rPr>
        <w:t>2.12. Сведения о муниципальном имуществе, включенном в Перечень, за исключением сведений об имущественных правах субъектов малого и среднего предпринимательства, предоставляются Уполномоченным органом любым заинтересованным лицам по письменному запросу. Сведения предоставляются в виде выписки из Перечня или справки об отсутствии в Перечне сведений о запрашиваемом имуществе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C3C6F" w:rsidRPr="006513F6" w:rsidSect="000E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1320"/>
    <w:multiLevelType w:val="multilevel"/>
    <w:tmpl w:val="2C984A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>
    <w:nsid w:val="439975F1"/>
    <w:multiLevelType w:val="hybridMultilevel"/>
    <w:tmpl w:val="5DB43962"/>
    <w:lvl w:ilvl="0" w:tplc="8ACAD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D7588"/>
    <w:multiLevelType w:val="hybridMultilevel"/>
    <w:tmpl w:val="59DCCEE4"/>
    <w:lvl w:ilvl="0" w:tplc="8ACAD9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C5726"/>
    <w:multiLevelType w:val="multilevel"/>
    <w:tmpl w:val="2C984A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672"/>
    <w:rsid w:val="00093266"/>
    <w:rsid w:val="000E1863"/>
    <w:rsid w:val="00101BB4"/>
    <w:rsid w:val="001E2C3F"/>
    <w:rsid w:val="00205D7F"/>
    <w:rsid w:val="002B6647"/>
    <w:rsid w:val="002C3C6F"/>
    <w:rsid w:val="002D689F"/>
    <w:rsid w:val="002F50CF"/>
    <w:rsid w:val="00313780"/>
    <w:rsid w:val="00383B0D"/>
    <w:rsid w:val="00394EC0"/>
    <w:rsid w:val="003F0FAD"/>
    <w:rsid w:val="00490A27"/>
    <w:rsid w:val="004E6332"/>
    <w:rsid w:val="005171F0"/>
    <w:rsid w:val="0055735D"/>
    <w:rsid w:val="00582E88"/>
    <w:rsid w:val="006513F6"/>
    <w:rsid w:val="006B6881"/>
    <w:rsid w:val="00736159"/>
    <w:rsid w:val="00755B08"/>
    <w:rsid w:val="007A17DB"/>
    <w:rsid w:val="007A4110"/>
    <w:rsid w:val="007B7672"/>
    <w:rsid w:val="007F09DD"/>
    <w:rsid w:val="0084537D"/>
    <w:rsid w:val="008879F6"/>
    <w:rsid w:val="008A2AA3"/>
    <w:rsid w:val="00AB655B"/>
    <w:rsid w:val="00B00564"/>
    <w:rsid w:val="00B04E40"/>
    <w:rsid w:val="00B1073A"/>
    <w:rsid w:val="00B42E9A"/>
    <w:rsid w:val="00BE4C64"/>
    <w:rsid w:val="00CA0619"/>
    <w:rsid w:val="00D66F5E"/>
    <w:rsid w:val="00D75C3E"/>
    <w:rsid w:val="00DA1D8A"/>
    <w:rsid w:val="00E5157F"/>
    <w:rsid w:val="00EA2E26"/>
    <w:rsid w:val="00EB60BF"/>
    <w:rsid w:val="00EB725F"/>
    <w:rsid w:val="00F000E0"/>
    <w:rsid w:val="00F717D2"/>
    <w:rsid w:val="00FC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63"/>
  </w:style>
  <w:style w:type="paragraph" w:styleId="1">
    <w:name w:val="heading 1"/>
    <w:basedOn w:val="a"/>
    <w:next w:val="a"/>
    <w:link w:val="10"/>
    <w:uiPriority w:val="9"/>
    <w:qFormat/>
    <w:rsid w:val="007A4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B76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B76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B76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7B76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717D2"/>
    <w:pPr>
      <w:ind w:left="720"/>
      <w:contextualSpacing/>
    </w:pPr>
  </w:style>
  <w:style w:type="table" w:styleId="a6">
    <w:name w:val="Table Grid"/>
    <w:basedOn w:val="a1"/>
    <w:uiPriority w:val="59"/>
    <w:rsid w:val="00B42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13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51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A4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Александрова Елена</cp:lastModifiedBy>
  <cp:revision>13</cp:revision>
  <cp:lastPrinted>2001-12-31T21:54:00Z</cp:lastPrinted>
  <dcterms:created xsi:type="dcterms:W3CDTF">2010-01-19T10:24:00Z</dcterms:created>
  <dcterms:modified xsi:type="dcterms:W3CDTF">2016-12-15T10:25:00Z</dcterms:modified>
</cp:coreProperties>
</file>